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81218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Załącznik nr 1 do instrukcji </w:t>
      </w:r>
    </w:p>
    <w:p w14:paraId="419AF417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Głównego Lekarza Weterynarii </w:t>
      </w:r>
    </w:p>
    <w:p w14:paraId="7092FA3B" w14:textId="77777777" w:rsidR="0015538F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 dnia </w:t>
      </w:r>
      <w:r w:rsidR="00A3322F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 xml:space="preserve"> listopada 2020 r.</w:t>
      </w:r>
    </w:p>
    <w:p w14:paraId="5196AE81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>nr</w:t>
      </w:r>
      <w:r>
        <w:rPr>
          <w:rFonts w:ascii="Bookman Old Style" w:hAnsi="Bookman Old Style"/>
          <w:sz w:val="22"/>
          <w:szCs w:val="22"/>
        </w:rPr>
        <w:t xml:space="preserve"> GIWpr.0200.1</w:t>
      </w:r>
      <w:r w:rsidR="00817A0D">
        <w:rPr>
          <w:rFonts w:ascii="Bookman Old Style" w:hAnsi="Bookman Old Style"/>
          <w:sz w:val="22"/>
          <w:szCs w:val="22"/>
        </w:rPr>
        <w:t>.22.2</w:t>
      </w:r>
      <w:r>
        <w:rPr>
          <w:rFonts w:ascii="Bookman Old Style" w:hAnsi="Bookman Old Style"/>
          <w:sz w:val="22"/>
          <w:szCs w:val="22"/>
        </w:rPr>
        <w:t>020</w:t>
      </w:r>
    </w:p>
    <w:p w14:paraId="1CB17B7C" w14:textId="77777777" w:rsidR="0015538F" w:rsidRDefault="0015538F" w:rsidP="0015538F">
      <w:pPr>
        <w:jc w:val="both"/>
        <w:rPr>
          <w:rFonts w:ascii="Bookman Old Style" w:hAnsi="Bookman Old Style"/>
          <w:b/>
          <w:sz w:val="26"/>
          <w:szCs w:val="22"/>
        </w:rPr>
      </w:pPr>
    </w:p>
    <w:p w14:paraId="5FDAF7BF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6E5F40F6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574C10C1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1C2BB1D4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14:paraId="5351D334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14:paraId="05204CC8" w14:textId="77777777" w:rsidR="0015538F" w:rsidRPr="002F52B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14:paraId="432E54CC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</w:p>
    <w:p w14:paraId="6377DC2A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>imię i nazwisko</w:t>
      </w:r>
    </w:p>
    <w:p w14:paraId="08463118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</w:rPr>
      </w:pPr>
      <w:r w:rsidRPr="00F36469">
        <w:rPr>
          <w:rFonts w:ascii="Bookman Old Style" w:hAnsi="Bookman Old Style"/>
        </w:rPr>
        <w:t>zamieszkały w</w:t>
      </w:r>
      <w:r w:rsidRPr="00F36469">
        <w:rPr>
          <w:rFonts w:ascii="Bookman Old Style" w:hAnsi="Bookman Old Style"/>
        </w:rPr>
        <w:tab/>
      </w:r>
    </w:p>
    <w:p w14:paraId="07D62689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  <w:spacing w:val="-1"/>
        </w:rPr>
        <w:t>adres</w:t>
      </w:r>
      <w:r>
        <w:rPr>
          <w:rFonts w:ascii="Bookman Old Style" w:hAnsi="Bookman Old Style"/>
          <w:i/>
          <w:spacing w:val="-1"/>
        </w:rPr>
        <w:t xml:space="preserve"> (miejscowość, kod pocztowy, ulica, nr domu, nr lokalu)</w:t>
      </w:r>
    </w:p>
    <w:p w14:paraId="3D910DD1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>
        <w:rPr>
          <w:rFonts w:ascii="Bookman Old Style" w:hAnsi="Bookman Old Style"/>
        </w:rPr>
        <w:t>PESEL:……………………………</w:t>
      </w:r>
    </w:p>
    <w:p w14:paraId="00CBDFAD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14:paraId="28508DAC" w14:textId="77777777" w:rsidR="0015538F" w:rsidRPr="00ED3D0D" w:rsidRDefault="0015538F" w:rsidP="0015538F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>wość do wykonywania czynności wymienionych 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1671"/>
      </w:tblGrid>
      <w:tr w:rsidR="0015538F" w:rsidRPr="007D2A5F" w14:paraId="6954F5C5" w14:textId="77777777" w:rsidTr="00B82A54">
        <w:trPr>
          <w:trHeight w:hRule="exact" w:val="1041"/>
        </w:trPr>
        <w:tc>
          <w:tcPr>
            <w:tcW w:w="7283" w:type="dxa"/>
            <w:vAlign w:val="center"/>
          </w:tcPr>
          <w:p w14:paraId="3557BE34" w14:textId="77777777" w:rsidR="0015538F" w:rsidRPr="00E36A80" w:rsidRDefault="0015538F" w:rsidP="00B82A54">
            <w:pPr>
              <w:rPr>
                <w:rFonts w:ascii="Bookman Old Style" w:hAnsi="Bookman Old Style"/>
                <w:color w:val="FF0000"/>
              </w:rPr>
            </w:pPr>
            <w:r w:rsidRPr="00E36A80"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671" w:type="dxa"/>
            <w:vAlign w:val="center"/>
          </w:tcPr>
          <w:p w14:paraId="02289125" w14:textId="77777777" w:rsidR="0015538F" w:rsidRPr="00F36469" w:rsidRDefault="0015538F" w:rsidP="00B82A54">
            <w:pPr>
              <w:jc w:val="center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Zaznaczyć odpowiednie pole</w:t>
            </w:r>
          </w:p>
        </w:tc>
      </w:tr>
      <w:tr w:rsidR="0015538F" w:rsidRPr="007D2A5F" w14:paraId="28FAAA4B" w14:textId="77777777" w:rsidTr="00B82A54">
        <w:trPr>
          <w:trHeight w:hRule="exact" w:val="528"/>
        </w:trPr>
        <w:tc>
          <w:tcPr>
            <w:tcW w:w="7283" w:type="dxa"/>
            <w:vAlign w:val="center"/>
          </w:tcPr>
          <w:p w14:paraId="7B656709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</w:t>
            </w:r>
            <w:r w:rsidRPr="007D2A5F">
              <w:rPr>
                <w:rFonts w:ascii="Bookman Old Style" w:hAnsi="Bookman Old Style"/>
              </w:rPr>
              <w:t xml:space="preserve"> lub bada</w:t>
            </w:r>
            <w:r>
              <w:rPr>
                <w:rFonts w:ascii="Bookman Old Style" w:hAnsi="Bookman Old Style"/>
              </w:rPr>
              <w:t>nia</w:t>
            </w:r>
            <w:r w:rsidRPr="007D2A5F">
              <w:rPr>
                <w:rFonts w:ascii="Bookman Old Style" w:hAnsi="Bookman Old Style"/>
              </w:rPr>
              <w:t xml:space="preserve"> rozpoznawcz</w:t>
            </w: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671" w:type="dxa"/>
          </w:tcPr>
          <w:p w14:paraId="7C2EC2F8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21EA277" w14:textId="77777777" w:rsidTr="00B82A54">
        <w:trPr>
          <w:trHeight w:hRule="exact" w:val="1233"/>
        </w:trPr>
        <w:tc>
          <w:tcPr>
            <w:tcW w:w="7283" w:type="dxa"/>
            <w:vAlign w:val="center"/>
          </w:tcPr>
          <w:p w14:paraId="3363BF03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>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miejscami gromadzenia, skupu lub sprzedaży zwierząt, </w:t>
            </w:r>
            <w:r w:rsidRPr="007D2A5F">
              <w:rPr>
                <w:rFonts w:ascii="Bookman Old Style" w:hAnsi="Bookman Old Style"/>
              </w:rPr>
              <w:t xml:space="preserve">targowiskami oraz wystawami, pokazami </w:t>
            </w:r>
          </w:p>
          <w:p w14:paraId="14A39FAC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lub konkursami zwierząt</w:t>
            </w:r>
          </w:p>
        </w:tc>
        <w:tc>
          <w:tcPr>
            <w:tcW w:w="1671" w:type="dxa"/>
          </w:tcPr>
          <w:p w14:paraId="64314B32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12DE5CB" w14:textId="77777777" w:rsidTr="00B82A54">
        <w:trPr>
          <w:trHeight w:hRule="exact" w:val="680"/>
        </w:trPr>
        <w:tc>
          <w:tcPr>
            <w:tcW w:w="7283" w:type="dxa"/>
            <w:vAlign w:val="center"/>
          </w:tcPr>
          <w:p w14:paraId="7C4B9F3F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zwierząt umieszczanych na rynku, przeznaczonych do wywozu oraz wystawiania świadectw zdrowia</w:t>
            </w:r>
          </w:p>
        </w:tc>
        <w:tc>
          <w:tcPr>
            <w:tcW w:w="1671" w:type="dxa"/>
          </w:tcPr>
          <w:p w14:paraId="7C2922ED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F4B7945" w14:textId="77777777" w:rsidTr="00B82A54">
        <w:trPr>
          <w:trHeight w:hRule="exact" w:val="1288"/>
        </w:trPr>
        <w:tc>
          <w:tcPr>
            <w:tcW w:w="7283" w:type="dxa"/>
            <w:vAlign w:val="center"/>
          </w:tcPr>
          <w:p w14:paraId="68D574C9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ubojem </w:t>
            </w:r>
            <w:r>
              <w:rPr>
                <w:rFonts w:ascii="Bookman Old Style" w:hAnsi="Bookman Old Style"/>
              </w:rPr>
              <w:t xml:space="preserve">zwierząt rzeźnych, w tym badanie </w:t>
            </w:r>
            <w:r>
              <w:rPr>
                <w:rFonts w:ascii="Bookman Old Style" w:hAnsi="Bookman Old Style"/>
                <w:spacing w:val="-1"/>
              </w:rPr>
              <w:t>przedubojowe i poubojowe, ocena mięsa i nadzór</w:t>
            </w:r>
            <w:r w:rsidRPr="007D2A5F">
              <w:rPr>
                <w:rFonts w:ascii="Bookman Old Style" w:hAnsi="Bookman Old Style"/>
                <w:spacing w:val="-1"/>
              </w:rPr>
              <w:t xml:space="preserve"> nad przestrzeganiem </w:t>
            </w:r>
            <w:r w:rsidRPr="007D2A5F">
              <w:rPr>
                <w:rFonts w:ascii="Bookman Old Style" w:hAnsi="Bookman Old Style"/>
              </w:rPr>
              <w:t>przepisów o ochronie zwierząt w trakcie uboju</w:t>
            </w:r>
          </w:p>
        </w:tc>
        <w:tc>
          <w:tcPr>
            <w:tcW w:w="1671" w:type="dxa"/>
          </w:tcPr>
          <w:p w14:paraId="5FEE2D44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46EA01F" w14:textId="77777777" w:rsidTr="00B82A54">
        <w:trPr>
          <w:trHeight w:hRule="exact" w:val="624"/>
        </w:trPr>
        <w:tc>
          <w:tcPr>
            <w:tcW w:w="7283" w:type="dxa"/>
            <w:vAlign w:val="center"/>
          </w:tcPr>
          <w:p w14:paraId="1D7837AA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mięsa zwierząt łownych</w:t>
            </w:r>
          </w:p>
        </w:tc>
        <w:tc>
          <w:tcPr>
            <w:tcW w:w="1671" w:type="dxa"/>
          </w:tcPr>
          <w:p w14:paraId="27FC484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3C95D9E" w14:textId="77777777" w:rsidTr="00B82A54">
        <w:trPr>
          <w:trHeight w:hRule="exact" w:val="1037"/>
        </w:trPr>
        <w:tc>
          <w:tcPr>
            <w:tcW w:w="7283" w:type="dxa"/>
            <w:vAlign w:val="center"/>
          </w:tcPr>
          <w:p w14:paraId="7301792F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>sprawowanie</w:t>
            </w:r>
            <w:r w:rsidRPr="007D2A5F">
              <w:rPr>
                <w:rFonts w:ascii="Bookman Old Style" w:hAnsi="Bookman Old Style"/>
                <w:spacing w:val="-1"/>
              </w:rPr>
              <w:t xml:space="preserve"> nadzoru nad rozbiorem, przetwórstwem lub przechowywaniem  mięsa </w:t>
            </w:r>
            <w:r>
              <w:rPr>
                <w:rFonts w:ascii="Bookman Old Style" w:hAnsi="Bookman Old Style"/>
              </w:rPr>
              <w:t>i wystawianiem</w:t>
            </w:r>
            <w:r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</w:tcPr>
          <w:p w14:paraId="1A92FB8F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A3F196B" w14:textId="77777777" w:rsidTr="00B82A54">
        <w:trPr>
          <w:trHeight w:hRule="exact" w:val="803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2082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punktami odbioru mleka, jego przetwórstwem oraz przechowywaniem produktów mleczarskich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F836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EB98E12" w14:textId="77777777" w:rsidTr="00B82A54">
        <w:trPr>
          <w:trHeight w:hRule="exact" w:val="1411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E3A1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wyładowywaniem ze statków rybackich i statków przetwórni produktów rybołówstwa, nad obróbką, przetwórstwem i przechowywaniem tych produktów oraz ślimaków i żab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7573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1B6E593" w14:textId="77777777" w:rsidTr="00B82A54">
        <w:trPr>
          <w:trHeight w:hRule="exact" w:val="84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4BD0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przetwórstwem i przechowywaniem jaj konsumpcyjnych i produktów jajecznych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4D65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F2B8C12" w14:textId="77777777" w:rsidTr="00B82A54">
        <w:trPr>
          <w:trHeight w:hRule="exact" w:val="68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EFA0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pobieranie</w:t>
            </w:r>
            <w:r w:rsidRPr="007D2A5F">
              <w:rPr>
                <w:rFonts w:ascii="Bookman Old Style" w:hAnsi="Bookman Old Style"/>
              </w:rPr>
              <w:t xml:space="preserve"> próbek do badań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A1F1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593A1A1" w14:textId="77777777" w:rsidTr="00B82A54">
        <w:trPr>
          <w:trHeight w:hRule="exact" w:val="43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4922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78D7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B33D6D2" w14:textId="77777777" w:rsidTr="00B82A54">
        <w:trPr>
          <w:trHeight w:hRule="exact" w:val="55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68F1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BC06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835D6E8" w14:textId="77777777" w:rsidTr="00B82A54">
        <w:trPr>
          <w:trHeight w:hRule="exact" w:val="75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0950" w14:textId="77777777" w:rsidR="0015538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przeprowadzanie kontroli urzędowych w ramach zwalczania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0DD0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0C2D4AA5" w14:textId="77777777" w:rsidTr="00B82A54">
        <w:trPr>
          <w:trHeight w:hRule="exact" w:val="197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3CCE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F32350">
              <w:rPr>
                <w:rFonts w:ascii="Bookman Old Style" w:hAnsi="Bookman Old Style"/>
              </w:rPr>
              <w:t>czynności pomocnicz</w:t>
            </w:r>
            <w:r>
              <w:rPr>
                <w:rFonts w:ascii="Bookman Old Style" w:hAnsi="Bookman Old Style"/>
              </w:rPr>
              <w:t>e</w:t>
            </w:r>
            <w:r w:rsidRPr="00296B88">
              <w:rPr>
                <w:rFonts w:ascii="Bookman Old Style" w:hAnsi="Bookman Old Style"/>
              </w:rPr>
              <w:t xml:space="preserve"> przy wykonywaniu przez lekarza</w:t>
            </w:r>
            <w:r>
              <w:rPr>
                <w:rFonts w:ascii="Bookman Old Style" w:hAnsi="Bookman Old Style"/>
              </w:rPr>
              <w:t xml:space="preserve"> </w:t>
            </w:r>
            <w:r w:rsidRPr="00296B88">
              <w:rPr>
                <w:rFonts w:ascii="Bookman Old Style" w:hAnsi="Bookman Old Style"/>
              </w:rPr>
              <w:t>weterynarii:</w:t>
            </w:r>
          </w:p>
          <w:p w14:paraId="636358FD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a) badań klinicznych zwierząt,</w:t>
            </w:r>
          </w:p>
          <w:p w14:paraId="7559DDEA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b) ochronnych szczepień i badań rozpoznawczych,</w:t>
            </w:r>
          </w:p>
          <w:p w14:paraId="13A34B74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c) pobierania próbek do badań,</w:t>
            </w:r>
          </w:p>
          <w:p w14:paraId="7A9254EA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d) sekcji zwłok zwierzęcych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828D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168DFF50" w14:textId="77777777" w:rsidTr="00B82A54">
        <w:trPr>
          <w:trHeight w:hRule="exact" w:val="597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533D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26F3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6002634A" w14:textId="77777777" w:rsidTr="00B82A54">
        <w:trPr>
          <w:trHeight w:hRule="exact" w:val="155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5B08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czynności pomocnicze mające na celu poskramianie świń wykonywane w ramach programu zwalczania choroby Aujeszkyego u świń, ustanowionego na podstawie art.57 ustawy z dnia 11 marca 2004 r. o ochronie zwierząt oraz zwalczaniu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19DF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56A80192" w14:textId="77777777" w:rsidR="0015538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06512944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p w14:paraId="72A8C667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330"/>
      </w:tblGrid>
      <w:tr w:rsidR="0015538F" w:rsidRPr="007D2A5F" w14:paraId="6F24A154" w14:textId="77777777" w:rsidTr="00B82A54">
        <w:tc>
          <w:tcPr>
            <w:tcW w:w="7514" w:type="dxa"/>
          </w:tcPr>
          <w:p w14:paraId="4FD0602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08062A1D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TAK</w:t>
            </w:r>
          </w:p>
        </w:tc>
        <w:tc>
          <w:tcPr>
            <w:tcW w:w="726" w:type="dxa"/>
          </w:tcPr>
          <w:p w14:paraId="6F8A61DD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</w:t>
            </w:r>
          </w:p>
        </w:tc>
        <w:tc>
          <w:tcPr>
            <w:tcW w:w="1330" w:type="dxa"/>
          </w:tcPr>
          <w:p w14:paraId="2AD9587E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 DOTYCZY</w:t>
            </w:r>
          </w:p>
        </w:tc>
      </w:tr>
      <w:tr w:rsidR="0015538F" w:rsidRPr="007D2A5F" w14:paraId="05B5BB93" w14:textId="77777777" w:rsidTr="00B82A54">
        <w:tc>
          <w:tcPr>
            <w:tcW w:w="7514" w:type="dxa"/>
          </w:tcPr>
          <w:p w14:paraId="6B4DFF43" w14:textId="77777777" w:rsidR="0015538F" w:rsidRPr="007D2A5F" w:rsidRDefault="0015538F" w:rsidP="00B82A54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w zawodzie lekarza weterynarii od …… lat</w:t>
            </w:r>
          </w:p>
          <w:p w14:paraId="2A468EF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6FE7B40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6F18A7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1B5ACEA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208B5A9" w14:textId="77777777" w:rsidTr="00B82A54">
        <w:trPr>
          <w:trHeight w:val="882"/>
        </w:trPr>
        <w:tc>
          <w:tcPr>
            <w:tcW w:w="7514" w:type="dxa"/>
          </w:tcPr>
          <w:p w14:paraId="27E9BC03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</w:p>
          <w:p w14:paraId="4CDE8F1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1125251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590C261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421D1DB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5C43A05" w14:textId="77777777" w:rsidTr="00B82A54">
        <w:tc>
          <w:tcPr>
            <w:tcW w:w="7514" w:type="dxa"/>
          </w:tcPr>
          <w:p w14:paraId="532E1499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</w:p>
          <w:p w14:paraId="29D9035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05618DE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0A8C947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4E28FEC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EF6F177" w14:textId="77777777" w:rsidTr="00B82A54">
        <w:tc>
          <w:tcPr>
            <w:tcW w:w="7514" w:type="dxa"/>
          </w:tcPr>
          <w:p w14:paraId="23F29E18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Posiadam odpowiednie warunki do przechowywania biopreparatów i pobranych prób</w:t>
            </w:r>
          </w:p>
          <w:p w14:paraId="2DA7D51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1AA77D9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689212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75CAC51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ABFF6A1" w14:textId="77777777" w:rsidTr="00B82A54">
        <w:tc>
          <w:tcPr>
            <w:tcW w:w="7514" w:type="dxa"/>
          </w:tcPr>
          <w:p w14:paraId="629A6FC5" w14:textId="77777777" w:rsidR="0015538F" w:rsidRPr="007D2A5F" w:rsidRDefault="0015538F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……………………</w:t>
            </w:r>
            <w:r>
              <w:rPr>
                <w:rFonts w:ascii="Bookman Old Style" w:hAnsi="Bookman Old Style"/>
              </w:rPr>
              <w:t xml:space="preserve"> 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……………………  .</w:t>
            </w:r>
          </w:p>
          <w:p w14:paraId="59BEB70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0481497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6EEB0DC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4A7B643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6CDECEB" w14:textId="77777777" w:rsidTr="00B82A54">
        <w:tc>
          <w:tcPr>
            <w:tcW w:w="7514" w:type="dxa"/>
          </w:tcPr>
          <w:p w14:paraId="3165733A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</w:p>
          <w:p w14:paraId="1C0251E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200D295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33F6E1D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2141DD2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BF0BD24" w14:textId="77777777" w:rsidTr="00B82A54">
        <w:tc>
          <w:tcPr>
            <w:tcW w:w="7514" w:type="dxa"/>
          </w:tcPr>
          <w:p w14:paraId="5506E5B6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…………………. Inspektoracie Weterynarii w ………………….. na stanowisku …………………..…..…, a mój staż pracy w Inspekcji Weterynaryjnej wynosi …… lat</w:t>
            </w:r>
          </w:p>
          <w:p w14:paraId="04A7582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22ED8C4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0E2AB3B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173E4BD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221BF32" w14:textId="77777777" w:rsidTr="00B82A54">
        <w:tc>
          <w:tcPr>
            <w:tcW w:w="7514" w:type="dxa"/>
          </w:tcPr>
          <w:p w14:paraId="6D94EAD6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</w:p>
          <w:p w14:paraId="05020F01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3B06453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7A9972F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6BDC6BD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60A06F7" w14:textId="77777777" w:rsidTr="00B82A54">
        <w:tc>
          <w:tcPr>
            <w:tcW w:w="7514" w:type="dxa"/>
          </w:tcPr>
          <w:p w14:paraId="63B09B8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Byłem/am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byłem/am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14:paraId="094B9D5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34E07A9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22CB8DC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0971011" w14:textId="77777777" w:rsidTr="00B82A54">
        <w:tc>
          <w:tcPr>
            <w:tcW w:w="7514" w:type="dxa"/>
          </w:tcPr>
          <w:p w14:paraId="79BA3A7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</w:p>
          <w:p w14:paraId="786220D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67923C0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7014EE3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6E03BDD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14:paraId="5E5014BF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14:paraId="4138C28C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nr…</w:t>
      </w:r>
      <w:r w:rsidRPr="007D2A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;</w:t>
      </w:r>
    </w:p>
    <w:p w14:paraId="398C4290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praktyczne;</w:t>
      </w:r>
    </w:p>
    <w:p w14:paraId="54E24FA6" w14:textId="77777777" w:rsidR="0015538F" w:rsidRPr="00BD2EA4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14:paraId="09167C22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14:paraId="3EA4DC40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Potwierdzenie udziału w badaniach biegłości w zakresie badań na obecność włośni</w:t>
      </w:r>
      <w:r w:rsidRPr="000F7577">
        <w:rPr>
          <w:rFonts w:ascii="Bookman Old Style" w:hAnsi="Bookman Old Style"/>
        </w:rPr>
        <w:t xml:space="preserve"> metodą referencyjną organizowanych przez Państwowy Instytut Weterynaryjny – Państwowy Instytut Badawczy w Puławach i uzyskanych wyników</w:t>
      </w:r>
      <w:r>
        <w:rPr>
          <w:rFonts w:ascii="Bookman Old Style" w:hAnsi="Bookman Old Style"/>
        </w:rPr>
        <w:t>;</w:t>
      </w:r>
    </w:p>
    <w:p w14:paraId="55A24A0E" w14:textId="77777777" w:rsidR="0015538F" w:rsidRPr="00A95BB1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t xml:space="preserve">Dokumenty potwierdzające terminowe i rzetelne wykonywanie czynności w ostatnim miejscu wyznaczenia oraz prowadzenie związanej z tym </w:t>
      </w:r>
      <w:r w:rsidRPr="00A95BB1">
        <w:rPr>
          <w:rFonts w:ascii="Bookman Old Style" w:hAnsi="Bookman Old Style"/>
        </w:rPr>
        <w:lastRenderedPageBreak/>
        <w:t>dokumentacji, a także aktualizowanie wiedzy</w:t>
      </w:r>
      <w:r>
        <w:rPr>
          <w:rFonts w:ascii="Bookman Old Style" w:hAnsi="Bookman Old Style"/>
        </w:rPr>
        <w:t>;</w:t>
      </w:r>
    </w:p>
    <w:p w14:paraId="4DFFEDE0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11"/>
        </w:rPr>
        <w:t>Inne</w:t>
      </w:r>
      <w:r w:rsidRPr="007D2A5F">
        <w:rPr>
          <w:rFonts w:ascii="Bookman Old Style" w:hAnsi="Bookman Old Style"/>
        </w:rPr>
        <w:tab/>
        <w:t>…….….……………</w:t>
      </w:r>
    </w:p>
    <w:p w14:paraId="6E558EB4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6350718B" w14:textId="77777777" w:rsidR="0015538F" w:rsidRPr="00C34F9C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2"/>
        </w:rPr>
      </w:pPr>
      <w:r w:rsidRPr="007D2A5F">
        <w:rPr>
          <w:rFonts w:ascii="Bookman Old Style" w:hAnsi="Bookman Old Style"/>
          <w:i/>
          <w:sz w:val="22"/>
        </w:rPr>
        <w:t xml:space="preserve">Oświadczam, iż wyrażam zgodę na przetwarzanie </w:t>
      </w:r>
      <w:r>
        <w:rPr>
          <w:rFonts w:ascii="Bookman Old Style" w:hAnsi="Bookman Old Style"/>
          <w:i/>
          <w:sz w:val="22"/>
        </w:rPr>
        <w:t>przez Powiatowego Lekarza Weterynarii  w ……………………</w:t>
      </w:r>
      <w:r w:rsidRPr="007D2A5F">
        <w:rPr>
          <w:rFonts w:ascii="Bookman Old Style" w:hAnsi="Bookman Old Style"/>
          <w:i/>
          <w:sz w:val="22"/>
        </w:rPr>
        <w:t>moich danych osobowych</w:t>
      </w:r>
      <w:r>
        <w:rPr>
          <w:rFonts w:ascii="Bookman Old Style" w:hAnsi="Bookman Old Style"/>
          <w:i/>
          <w:sz w:val="22"/>
        </w:rPr>
        <w:t xml:space="preserve"> zamieszczonych w powyższym zgłoszeniu</w:t>
      </w:r>
      <w:r w:rsidRPr="00C34F9C">
        <w:rPr>
          <w:rFonts w:ascii="Bookman Old Style" w:hAnsi="Bookman Old Style"/>
          <w:i/>
          <w:sz w:val="22"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</w:t>
      </w:r>
      <w:r w:rsidRPr="007D2A5F">
        <w:rPr>
          <w:rFonts w:ascii="Bookman Old Style" w:hAnsi="Bookman Old Style"/>
          <w:i/>
          <w:sz w:val="22"/>
        </w:rPr>
        <w:t xml:space="preserve">dla potrzeb postępowania o wyznaczenie na </w:t>
      </w:r>
      <w:r>
        <w:rPr>
          <w:rFonts w:ascii="Bookman Old Style" w:hAnsi="Bookman Old Style"/>
          <w:i/>
          <w:sz w:val="22"/>
        </w:rPr>
        <w:t xml:space="preserve">podstawie art. 16 ustawy z dnia 29 stycznia 2004 r. </w:t>
      </w:r>
      <w:r>
        <w:rPr>
          <w:rFonts w:ascii="Bookman Old Style" w:hAnsi="Bookman Old Style"/>
          <w:i/>
          <w:sz w:val="22"/>
        </w:rPr>
        <w:br/>
      </w:r>
      <w:r w:rsidRPr="00C34F9C">
        <w:rPr>
          <w:rFonts w:ascii="Bookman Old Style" w:hAnsi="Bookman Old Style"/>
          <w:i/>
          <w:sz w:val="22"/>
        </w:rPr>
        <w:t>o Inspekcji Weterynaryjnej</w:t>
      </w:r>
    </w:p>
    <w:p w14:paraId="2020DFE7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283A64CE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6339FC0A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14:paraId="4286F73B" w14:textId="77777777" w:rsidR="0015538F" w:rsidRPr="0097432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( podpis zgłaszającego )</w:t>
      </w:r>
    </w:p>
    <w:p w14:paraId="4EC765FA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52A015F7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62777F04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1D50B7F0" w14:textId="77777777" w:rsidR="0015538F" w:rsidRPr="007D2A5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3CAD32DA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14:paraId="5B84A5AB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</w:rPr>
        <w:t>………………………….……………………………………………………………………………………………………………………………….</w:t>
      </w:r>
    </w:p>
    <w:p w14:paraId="0AD46E1C" w14:textId="77777777" w:rsidR="0015538F" w:rsidRPr="00C873C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i/>
          <w:iCs/>
        </w:rPr>
      </w:pPr>
    </w:p>
    <w:p w14:paraId="1290EB9C" w14:textId="77777777" w:rsidR="00B24C87" w:rsidRDefault="00B24C87"/>
    <w:sectPr w:rsidR="00B24C87" w:rsidSect="00467B1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FC9B5" w14:textId="77777777" w:rsidR="00E02B58" w:rsidRDefault="00E02B58">
      <w:r>
        <w:separator/>
      </w:r>
    </w:p>
  </w:endnote>
  <w:endnote w:type="continuationSeparator" w:id="0">
    <w:p w14:paraId="3A119F9C" w14:textId="77777777" w:rsidR="00E02B58" w:rsidRDefault="00E0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771658"/>
      <w:docPartObj>
        <w:docPartGallery w:val="Page Numbers (Bottom of Page)"/>
        <w:docPartUnique/>
      </w:docPartObj>
    </w:sdtPr>
    <w:sdtContent>
      <w:p w14:paraId="10058D54" w14:textId="77777777" w:rsidR="00FF2763" w:rsidRDefault="001553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22F">
          <w:rPr>
            <w:noProof/>
          </w:rPr>
          <w:t>4</w:t>
        </w:r>
        <w:r>
          <w:fldChar w:fldCharType="end"/>
        </w:r>
      </w:p>
    </w:sdtContent>
  </w:sdt>
  <w:p w14:paraId="400B99FF" w14:textId="77777777" w:rsidR="00FF2763" w:rsidRDefault="00FF27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39BB8" w14:textId="77777777" w:rsidR="00E02B58" w:rsidRDefault="00E02B58">
      <w:r>
        <w:separator/>
      </w:r>
    </w:p>
  </w:footnote>
  <w:footnote w:type="continuationSeparator" w:id="0">
    <w:p w14:paraId="7BF0047A" w14:textId="77777777" w:rsidR="00E02B58" w:rsidRDefault="00E02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6E8BE" w14:textId="77777777" w:rsidR="00FF2763" w:rsidRPr="00A0059B" w:rsidRDefault="00FF2763" w:rsidP="00E67DFC">
    <w:pPr>
      <w:pStyle w:val="Nagwek"/>
      <w:jc w:val="center"/>
      <w:rPr>
        <w:lang w:val="en-US"/>
      </w:rPr>
    </w:pPr>
  </w:p>
  <w:p w14:paraId="689B68CF" w14:textId="77777777" w:rsidR="00FF2763" w:rsidRDefault="00FF27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num w:numId="1" w16cid:durableId="1039017610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8F"/>
    <w:rsid w:val="0015538F"/>
    <w:rsid w:val="002803BC"/>
    <w:rsid w:val="00287FB0"/>
    <w:rsid w:val="002961F9"/>
    <w:rsid w:val="00422EF0"/>
    <w:rsid w:val="0059175C"/>
    <w:rsid w:val="006D1E4F"/>
    <w:rsid w:val="00715934"/>
    <w:rsid w:val="00817A0D"/>
    <w:rsid w:val="00930BE5"/>
    <w:rsid w:val="00943807"/>
    <w:rsid w:val="00A3322F"/>
    <w:rsid w:val="00B24C87"/>
    <w:rsid w:val="00E02B58"/>
    <w:rsid w:val="00FF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ADA2"/>
  <w15:chartTrackingRefBased/>
  <w15:docId w15:val="{8EB3D3B6-1D0A-4DD1-950F-65199A71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manuela.rak</dc:creator>
  <cp:keywords/>
  <dc:description/>
  <cp:lastModifiedBy>PIW Milicz</cp:lastModifiedBy>
  <cp:revision>2</cp:revision>
  <dcterms:created xsi:type="dcterms:W3CDTF">2024-11-29T09:50:00Z</dcterms:created>
  <dcterms:modified xsi:type="dcterms:W3CDTF">2024-11-29T09:50:00Z</dcterms:modified>
</cp:coreProperties>
</file>